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39df" w14:textId="f793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Лебяжинского районного маслихата от 10 апреля 2015 года № 4/42 "Об утверждении Правил оказания социальной помощи, установления размеров и определения перечня отдельных категорий нуждающихся граждан Лебяжинского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12 апреля 2016 года № 9/3. Зарегистрировано Департаментом юстиции Павлодарской области 22 апреля 2016 года № 5093. Утратило силу решением маслихата района Аққулы Павлодарской области от 19 июня 2019 года № 206/42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Аққулы Павлодарской области от 19.06.2019 № 206/42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10 апреля 2015 года № 4/42 "Об утверждении Правил оказания социальной помощи, установления размеров и определения перечня отдельных категорий нуждающихся граждан Лебяжинского района" (зарегистрированное в Реестре государственной регистрации нормативных правовых актов № 4452 опубликованное в газете "Аққу үні" - "Вести Акку" от 16 мая 2015 года № 19) внести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7-7)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"7-7) безработные инвалиды второй и третьей группы;";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1-1)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"1-1) для категорий, указанных в подпункте 7-7)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открытие собственного дела по фактическим затратам, но не более 325 МРП при наличии среднедушевого дохода семьи не превышающего 1,5 кратного отношения к прожиточному минимуму – на основании заявления и предоставленным расчетам фактической стоимости затрат с указанием номера лицевого счета в банках второго уровня или организациях, имеющих соответствующую лицензию на осуществление отдельных видов банковских операций, документа, удостоверяющего личность, документа подтверждающего регистрацию по постоянному месту жительства, акта обследования жилищно-бытовых условий, справка из соответствующего медицинского учреждения об инвалидности;".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социальной сферы и культурному развитию.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