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9c6" w14:textId="6a73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 марта 2016 года № 2/52. Зарегистрировано Департаментом юстиции Павлодарской области 10 марта 2016 года № 4977. Утратило силу решением маслихата Лебяжинского района Павлодарской области от 9 марта 2017 года № 71/12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09.03.2017 № 71/12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2/52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аппарата маслихата Лебяжинского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аппарата маслихата Лебяжинского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Лебяжинского района (далее -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