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4d2a6" w14:textId="444d2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возмещении затрат на обучение на дому детей с ограниченными возможностями из числа инвалидов по индивидуальному учебному плану в Качирском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Качирского района Павлодарской области от 13 июня 2016 года № 1/4. Зарегистрировано Департаментом юстиции Павлодарской области 30 июня 2016 года № 5151. Утратило силу решением маслихата района Тереңкөл Павлодарской области от 22 апреля 2019 года № 7/43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района Тереңкөл Павлодарской области от 22.04.2019 № 7/43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июля 2002 года "О социальной и медико-педагогической коррекционной поддержке детей с ограниченными возможностями" Качирский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возмещение затрат на обучение на дому детей с ограниченными возможностями из числа инвалидов по индивидуальному учебному плану в Качирском районе в размере 6 (шесть) месячных расчетных показателей.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Определить порядок выплаты возмещения затрат на обучение на дому детей с ограниченными возможностями из числа инвалидов по индивидуальному учебному плану ежеквартально в течении соответствующего учебного года, на каждого ребенка с ограниченными возможностями с момента признания необходимости обучения ребенка-инвалида на дому на основании заключения психолого-медико-педагогической консультации.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 достижении ребенком-инвалидом возраста 18 лет, смерти ребенка-инвалида, снятия инвалидности, перемены места жительства, выплата материального обеспечения прекращается с месяца, следующего за месяцем, в котором наступили обстоятельства, влекущие прекращение выплаты.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Качирского районного маслихата (XXXXI-сессия, V-созыв) от 30 марта 2015 года № 11/41 "О возмещении затрат на обучение на дому детей с ограниченными возможностями из числа инвалидов по индивидуальному учебному плану в Качирском районе" (зарегестрированное в Реестре государственной регистрации нормативных правовых актов за № 4421, опубликованное 16 апреля 2015 года в газете "Тереңкөл тынысы" № 15, 16 апреля 2015 года в газете "Заря" № 15).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решения возложить на постоянную комиссию районного маслихата по социальной сфере и законности.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Баяндинов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Качирского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Баяндинов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