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2f1f" w14:textId="ddf2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тышского района от 17 июля 2015 года № 214/6 "Об утверждении схем и порядка перевозки в общеобразовательные школы детей, проживающих в отдаленных населенных пунктах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5 августа 2016 года № 202/5. Зарегистрировано Департаментом юстиции Павлодарской области 5 сентября 2016 года № 5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7 июля 2015 года № 214/6 "Об утверждении схем и порядка перевозки в общеобразовательные школы детей, проживающих в отдаленных населенных пунктах Иртышского района" (зарегистрировано в Реестре государственной регистрации нормативных правовых актов за № 4631 от 30 июля 2015 года, опубликовано 8 августа 2015 года в районной газете "Ертіс Нұры" № 31 и "Иртыш" № 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