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2a6b" w14:textId="d0a2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12 августа 2016 года № 167/8. Зарегистрировано Департаментом юстиции Павлодарской области 9 сентября 2016 года № 5231. Утратило силу постановлением акимата Железинского района Павлодарской области от 18 ноября 2019 года № 368/10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18.11.2019 № 368/10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29 февраля 2016 года № 40/3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нормативно правовых актов № 4997, опубликованное в районных газетах "Туған өлке" и "Родные просторы" № 11 от 18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по социальным вопросам.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167/8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выполняется единым организатором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0905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районным исполнительным органом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лота (пункта плана), выделенная на закуп превышает пятнадцатитысячекратного месячного расчетного показателя, по инициативе заказчиков района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по проектам, реализуемым в рамках программы "Дорожная карта занятости 2020"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