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7cc" w14:textId="38bd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февраля 2016 года № 337/55. Зарегистрировано Департаментом юстиции Павлодарской области 25 марта 2016 года № 5014. Утратило силу решением маслихата Баянаульского района Павлодарской области от 28 ноября 2016 года № 56/11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28.11.2016 № 56/11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Баянаульского районного маслихата по законности, принятию заявлений и обращений граждан, а также по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