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6b17" w14:textId="2036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6 сентября 2016 года № 203. Зарегистрировано Департаментом юстиции Павлодарской области 5 октября 2016 года № 5244.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сентября 2016 года № 203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2016 год в Актогайском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"Айголек"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3 лет 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27943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"Акбота"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3 лет 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42896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мини-центры, организованные на базе организаций среднего образования с полным днем пребывания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"Приреченская средняя школа Актогайского района" (Мини-центр "Карлыгаш")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Тленшина Актогайского района" (Мини-центр "Бобек")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Естая Актогайского района" (Мини-центр "Балдырган")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"Шидертинская средняя школа Актогайского района" (Мини-центр "Балдырган")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Муткенова Актогайского района" (Мини-центр "Балдаурен")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"Харьковская средняя школа Актогайского района" (Мини-центр "Балапан")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"Караобинская средняя школа Актогайского района" (Мини-центр "Айголек")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Идрисова Актогайского района" (Мини-центр "Болашак")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"Агрономийская средняя школа Актогайского района" (Мини-центр "Балдаурен")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"Шолаксорская средняя школа Актогайского района" (Мини-центр "Акбота")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Жалаулинская средняя школа Актогайского района" (Мини-центр "Айголек")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"Акбидайская основная средняя школа" (Мини-центр "Балапан")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"Шиликтинская основная средняя школа" (Мини-центр "Балапан")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средняя школа Актогайского района" (Мини-центр "Балдырган")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