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ca46" w14:textId="016c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(ХХХIV сессия, V созыв) от 20 августа 2014 года № 287/34 "О дополнительном предоставлении лекарственных средств при амбулаторном лечении"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апреля 2016 года № 26/2. Зарегистрировано Департаментом юстиции Павлодарской области 06 мая 2016 года № 5109. Утратило силу решением маслихата Павлодарской области от 14 июня 2018 года № 236/22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236/22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(ХХХIV сессия, V созыв) от 20 августа 2014 года № 287/34 "О дополнительном предоставлении лекарственных средств при амбулаторном лечении" (зарегистрировано в Реестре государственной регистрации нормативных правовых актов за № 4020, опубликовано 16 сентября 2014 года в газетах "Сарыарқа самалы", "Звезда Прииртышья")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Дополнительно предоставить отдельным категориям граждан бесплатные лекарственные средства, специализированные лечебные продукты при амбулаторном лечении за счет средств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эпилепсия - препарат "Кеппра" (Леветирацетам);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муковисцидоз - препарат "Колистин" (Колистиметат), препарат "Тоби" (Тобрамицин) и специализированный лечебный продукт "Нутрикомп дринк плюс";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заболеванием первичный иммунодефицит – препарат рекомбинантный интерферон гамма-1 "Имукин".".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социального и культурного развития.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Терентьев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