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844f" w14:textId="d1f8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(XLVI сессия, V созыв) от 10 декабря 2015 года № 394/46 "Об областном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апреля 2016 года № 12/2. Зарегистрировано Департаментом юстиции Павлодарской области 26 апреля 2016 года № 5097.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 (зарегистрированное в Реестре государственной регистрации нормативных правовых актов за № 4852, опубликованное в газете "Регион.КZ" от 25 декабря 2015 года № 51)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"694023" заменить цифрами "1444259";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"195872" заменить цифрами "153080";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"42792 тысячи тенге – на развитие системы водоснабжения и водоотведения.".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и гарантирование по кредитам банков для реализации проектов в моногородах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