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09af" w14:textId="f440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(XLI (внеочередная) сессия, V созыв) от 4 мая 2015 года № 349/41 "Об утверждении Положения о государственном учреждении "Ревизионная комиссия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 февраля 2016 года № 430/48. Зарегистрировано Департаментом юстиции Павлодарской области 11 февраля 2016 года № 4921. Утратило силу решением маслихата Павлодарской области от 13 декабря 2018 года № 297/26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13.12.2018 № 297/26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(XLI (внеочередная) сессия, V созыв) от 4 мая 2015 года № 349/41 "Об утверждении Положения о государственном учреждении "Ревизионная комиссия по Павлодарской области"" (зарегистрировано в Реестре государственной регистрации нормативных правовых актов за № 4506, опубликовано в газете "Регион.kz" от 5 июня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Павлодарской области"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"3"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430/48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Павлодарской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статус, полномочия и организацию работы Ревизионной комиссии по Павлодарской области.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по Павлодарской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140000, Республика Казахстан, Павлодарская область, город Павлодар, улица Ленина, 153.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Павлодарской области".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Павлодарской области.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Павлодарской области.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Павлодарской области осуществляет следующие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на соответствие финансово-экономическому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необходимую документацию и информацию необходимую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а также бюджетов районов (городов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</w:t>
      </w:r>
      <w:r>
        <w:br/>
      </w:r>
      <w:r>
        <w:rPr>
          <w:rFonts w:ascii="Times New Roman"/>
          <w:b/>
          <w:i w:val="false"/>
          <w:color w:val="000000"/>
        </w:rPr>
        <w:t>полномочия ее должностных лиц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и осуществляют аудиторскую, экспертно-аналитическую, информационную и иную деятельность Ревизионной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 в отношении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уведомить маслихат не позднее чем за один месяц до подачи соответствующего заявления об увольнении.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работников аппарата Ревизионной комиссии осуществляются в соответствии с правилами переподготовки и повышения квалификации работников органов государственного аудита и финансового контроля, разрабатываемыми и утверждаемыми Счетным комитетом совместно с уполномоченным органом по внутреннему государственному аудиту и государственным органом по делам государственной службы.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недопустимостью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