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d9de" w14:textId="ca1d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февраля 2014 года № 207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Косаральского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22 декабря 2016 года № 83. Зарегистрировано Департаментом юстиции Костанайской области 27 января 2017 года № 6815.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Косаральского сельского округа Федоровского района Костанайской области" (зарегистрировано в Реестре государственной регистрации нормативных правовых актов за № 4566, опубликовано 24 апреля 2014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Пужанский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Косаральского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А. Байкадамова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Косаральского сельского округа Федоровского района Костанайской области для участия в сходе местного сообщества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Косаральского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Кенарал Косаральского сельского округа Федоровского района Костанайской области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Жыланды Косаральского сельского округа Федоровского района Костанайской области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