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6a1e" w14:textId="d566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8 апреля 2016 года № 15. Зарегистрировано Департаментом юстиции Костанайской области 11 мая 2016 года № 6350. Утратило силу решением маслихата Федоровского района Костанайской области от 15 марта 2018 года №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Федоровский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Федоровскому району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доходов" Министерства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Зулкарнаев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