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1bb3" w14:textId="43d1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27 ноября 2014 года № 279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8 апреля 2016 года № 16. Зарегистрировано Департаментом юстиции Костанайской области 3 мая 2016 года № 6313. Утратило силу решением маслихата Федоровского района Костанайской области от 10 апреля 2024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10.04.2024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ноября 2014 года № 279 "Об утверждении Правил оказания жилищной помощи" (зарегистрировано в Реестре государственной регистрации нормативных правовых актов за № 5247, опубликовано 15 января 2015 года в газете "Федоровские новости")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государственным учреждением "Федоровский районный отдел занятости и социальных программ" (далее – уполномоченный орган).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обращается в отдел Федоровского района Департамента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корпорация),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 или на портал – 10 (десять) календарных дней.".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Жданова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районного маслихата Б. Бекенов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"Федоровский районный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Т. Волоткевич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апреля 2016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Федоровского района"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В. Гринак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апреля 2016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