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71c9" w14:textId="c9d7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октября 2012 года № 61 "Об установлении категорий автостоянок (паркингов) и увеличении размеров базовых ставок налога на земли, выделенные под автостоянки (паркинги) в Костан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5 декабря 2016 года № 68. Зарегистрировано Департаментом юстиции Костанайской области 28 декабря 2016 года № 6766. Утратило силу решением маслихата Костанайского района Костанайской области от 2 мая 2018 года № 25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Костанайского района Костанайской области от 02.05.2018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ожения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3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тегорий автостоянок (паркингов) и увеличении размеров базовых ставок налога на земли, выделенные под автостоянки (паркинги) в Костанайском районе" (зарегистрировано в Реестре государственной регистрации нормативных правовых актов за № 3861, опубликовано 9 ноября 2012 года в газете "Ар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заголовке, пунктах 2 и 3 указанного решения на казахском языке слова "ставкаларының", "ставкаларын", "ставкалар" заменить соответственно словами "мөлшерлемелерінің" "мөлшерлемелерін", "мөлшерлемелер"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 к указанному решению на казахском языке изложить в новой редакции, согласно приложению к настоящему решению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роц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Управление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Костанайскому район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ласти Комитет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 Т. Кабд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" акимата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З. Кенжегарина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