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089f" w14:textId="9cd0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5 мая 2016 года № 25. Зарегистрировано Департаментом юстиции Костанайской области 17 мая 2016 года № 6370. Утратило силу решением маслихата Карабалыкского района Костанайской области от 2 ноября 2018 года 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02.11.2018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второй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Исполняющая обязанности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финансов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Карабалыкского района"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Сидорова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Карабалыкского района"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Г. Есенова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