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82c7" w14:textId="7c2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декабря 2014 года № 290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сентября 2016 года № 58. Зарегистрировано Департаментом юстиции Костанайской области 11 октября 2016 года № 6645.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2014 года № 290 "Об утверждении Правил оказания жилищной помощи" (зарегистрировано в Реестре государственной регистрации нормативных правовых актов под номером 5348, опубликовано 12 февраля 2015 года в газете "Житикаринские новости")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Доля предельно допустимых расходов семьи (гражданина) в пределах установленных норм устанавливается в размере десяти процентов от совокупного дохода".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акимата Житикаринского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А.Мекебаева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2016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Житикаринского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Баймухамбетова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2016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