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d59a" w14:textId="b3cd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социального обеспечения, культуры, спорта и агропромышленного комплекса, прибывшим для работы и проживания в сельские населенные пункты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апреля 2016 года № 12. Зарегистрировано Департаментом юстиции Костанайской области 26 апреля 2016 года № 6301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на 2016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по вопросам экономики, финансов, предпринимательства и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