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1c9d" w14:textId="9691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17 ноября 2014 года № 66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 апреля 2016 года № 14. Зарегистрировано Департаментом юстиции Костанайской области 25 апреля 2016 года № 6297. Утратило силу решением маслихата Денисовского района Костанайской области от 10 июля 2024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10.07.2024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17 ноября 2014 года № 66 "Об утверждении Правил оказания жилищной помощи" (зарегистрировано в Реестре государственной регистрации нормативных правовых актов под № 5215 от 9 декабря 2014 года, опубликовано 26 декабря 2014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ежеквартально государственным учреждением "Отдел занятости и социальных программ Денисовского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заявления, выдача результатов и сроки оказания жилищной помощи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(далее –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bookmarkEnd w:id="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Досмухамедов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Денисовского района"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________________Рахметова С. Ф.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апреля 2016 год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_________________Дранчуковская Л. 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апреля 2016 год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