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1c9d" w14:textId="9691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17 ноября 2014 года № 66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 апреля 2016 года № 14. Зарегистрировано Департаментом юстиции Костанайской области 25 апреля 2016 года № 6297. Утратило силу решением маслихата Денисовского района Костанайской области от 10 июля 2024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10.07.2024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от 17 ноября 2014 года № 66 "Об утверждении Правил оказания жилищной помощи" (зарегистрировано в Реестре государственной регистрации нормативных правовых актов под № 5215 от 9 декабря 2014 года, опубликовано 26 декабря 2014 года в информационно-правовой системе "Әділет")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назначается ежеквартально государственным учреждением "Отдел занятости и социальных программ Денисовского района"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заявления, выдача результатов и сроки оказания жилищной помощи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(далее – Стандарт).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2016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Досмухамедов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Денисовского района"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________________Рахметова С. Ф.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апреля 2016 год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 программ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_________________Дранчуковская Л. 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апреля 2016 год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