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50b2" w14:textId="87e5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преля 2016 года № 15. Зарегистрировано Департаментом юстиции Костанайской области 5 мая 2016 года № 6318. Утратило силу решением маслихата Аулиекольского района Костанайской области от 15 марта 2018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е, возникшее со 2 марта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Аулиеколь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екмурзин А.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му район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урахметова Г.К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