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69a6" w14:textId="2766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278 "О бюджете города Аркалыка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15 ноября 2016 года № 63. Зарегистрировано Департаментом юстиции Костанайской области 25 ноября 2016 года № 6711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2016-2018 годы" (зарегистрировано в Реестре государственной регистрации нормативных правовых актов за №6099, опубликовано 8 января 2016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1. Утвердить бюджет города Аркалыка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4279455,1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1639453,0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35576,0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19353,0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2585073,1 тысяч тенге, из них объем субвенций – 1575286,0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4385556,0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7815,0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-28588,0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-85327,9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85327,9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В бюджете города на 2016 год предусмотрен объем целевых текущих трансфертов из республиканского бюджета в сумме 868987,1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в сумме 110564,4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введение стандартов оказания специальных социальных услуг в сумме 5443,0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в сумме 6896,0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в сумме 6828,0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в сумме 2737,0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в сумме 62761,0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в сумме 660485,0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в сумме 345,0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238,7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в сумме 785,0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создание цифровой образовательной инфраструктуры в сумме 11904,0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В бюджете города на 2016 год предусмотрен объем целевых текущих трансфертов из областного бюджета в сумме 140800,0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3868,0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35500,0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в сумме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117,4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и проведение государственной экспертизы по капитальному ремонту здания государственного учреждения "Центр социальной адаптации для женщин, подростков и детей" в сумме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территории сквера "Жастар" в сумме 15100,0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парового котла государственного коммунального предприятия "Аркалыкская теплоэнергетическая компания" акимата города Аркалыка Костанайской области в сумме 78848,0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в сумме 5336,6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В бюджете города на 2016 год предусмотрен объем бюджетных кредитов из республиканского бюджета в сумме 12139,0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местным исполнительным органам для реализации мер социальной поддержки специалистов в сумме 12139,0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4279455,1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2585073,1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2585073,1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4385556,0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2610582,4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