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0e6e" w14:textId="3d9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апреля 2016 года № 99. Зарегистрировано Департаментом юстиции Костанайской области 6 мая 2016 года № 6331.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№306 "Об утверждении Методики расчета размера платы за пользованием жилищем из государственного жилищного фонда",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 платы за пользование жилищем из коммунального жилищного фонда в государственных арендных домах: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адресу: город Аркалык, улица Маясовой, дом № 25 в размере 59,36 тенге за 1 (один) квадратный метр общей площади.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адресу: город Аркалык, улица Маясовой, дом № 27 в размере 59,38 тенге за 1 (один) квадратный метр общей площади.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адресу: город Аркалык, проспект Абая, дом № 90 в размере 78,16 тенге за 1 (один) квадратный метр общей площади.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по коммунальным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