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84f6" w14:textId="7648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2016 года № 595. Зарегистрировано Департаментом юстиции Костанайской области 9 января 2017 года № 6792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595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Костанайской области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 (зарегистрировано в Реестре государственной регистрации нормативных правовых актов под номером 5339, опубликовано 4 февраля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Костанайской области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19 января 2015 года № 14 "Об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 (зарегистрировано в Реестре государственной регистрации нормативных правовых актов под номером № 5601, опубликовано 23 мая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Костанайской области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19 января 2015 года № 14 "Об утверждении Положения о государственном учреждении "Управление государственного архитектурно-строительного контроля акимата Костанайской области" (зарегистрировано в Реестре государственной регистрации нормативных правовых актов под номером № 6256, опубликовано 13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