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1c1e" w14:textId="37e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510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августа 2016 года № 374. Зарегистрировано Департаментом юстиции Костанайской области 31 августа 2016 года № 6605.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животного мира" (зарегистрировано в Реестре государственной регистрации нормативных правовых актов под № 6075, опубликовано 25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 - портал "электронного правительства"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