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738b" w14:textId="b717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11 декабря 2015 года № 6 и решение маслихата от 11 декабря 2015 года № 471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июля 2016 года № 5 и решение маслихата Костанайской области от 14 июля 2016 года № 49. Зарегистрировано Департаментом юстиции Костанайской области 25 июля 2016 года № 6558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11 декабря 2015 года № 6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11 декабря 2015 года № 471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Костанайской области" (зарегистрировано в Реестре государственной регистрации нормативных правовых актов № 6158, опубликовано 17 февраля 2016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50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                        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                                       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                            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Мухамбетов                     ______________ 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