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c360" w14:textId="6dbc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 сентября 2015 года № 371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июня 2016 года № 290. Зарегистрировано Департаментом юстиции Костанайской области 21 июля 2016 года № 6552.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под № 5919, опубликовано 20 октября, 21 октября 2015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регламентах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участия в конкурсе на присуждение звания "Лучший педагог";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участия в конкурсе на замещение руководителей государственных учреждений среднего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Костанайской области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