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4292" w14:textId="b274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марта 2016 года № 99 "Об определении работ, по которым организация и проведение государственных закупок выполняются единым организатором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апреля 2016 года № 188. Зарегистрировано Департаментом юстиции Костанайской области 23 мая 2016 года № 6395. Утратило силу постановлением акимата Костанайской области от 10 апреля 2017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4 марта 2016 года № 99 "Об определении работ,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под № 6228, опубликовано 2 апреля 2016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1303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 по объекту "Инженерные сети к двум 48 квартирным жилым домам в микрорайоне "Северный" села Заречное Костанайского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0835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 по объекту "Газовая котельная многоэтажной застройки микрорайона "Северный" села Заречное"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