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d87c" w14:textId="44a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черты бедности на 1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2016 года № 104. Зарегистрировано Департаментом юстиции Костанайской области 29 марта 2016 года № 6249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декабря 2015 года № 953 "Об определении размера черты бедности на 1 квартал 2016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Рассчитать черту бедности на 1 квартал 2016 года по Костанайской области в размере 7423 тенге, что составляет 40 процентов от прожиточного минимума, рассчитанного за истекший квартал уполномоченным органом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области, курирующего социальную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