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40cf" w14:textId="d854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лесного хозяйства,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февраля 2016 года № 502. Зарегистрировано Департаментом юстиции Костанайской области 15 марта 2016 года № 6217.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Костанайской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лесного хозяйства,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Костанайской области от 31 июля 2015 года № 422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 и культуры, являющимся гражданскими служащими и работающим в сельской местности" (зарегистрировано в Реестре государственной регистрации нормативных правовых актов № 5850, опубликовано 12 сентября 2015 года в газете "Костанайские новости").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решение маслихата Костанайской области от 5 января 2016 года №486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 и культуры, являющимся гражданскими служащими и работающим в сельской местности".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Вечтейн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акимата Костанайской области"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Ибрагимов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17.02.2016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акимата Костанайской области"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Байжуманова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17.02.2016 года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занятости и социальных программ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Хусаинова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17.02.2016 года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культуры акимата Костанайской области"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Л. Сероус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17.02.2016 года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Бекбаева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17.02.2016 года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