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77e5" w14:textId="54b7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14 марта 2014 года № 258 "О дополнительном предоставлении лекарственных средств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5 января 2016 года № 485. Зарегистрировано Департаментом юстиции Костанайской области 28 января 2016 года № 6192. Утратило силу решением маслихата Костанайской области от 23 мая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23.05.2018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14 марта 2014 года № 258 "О дополнительном предоставлении лекарственных средств отдельным категориям граждан" (зарегистрировано в Реестре государственной регистрации нормативных правовых актов № 4577, опубликовано 18 апреля 2014 года в информационно-правовой системе "Әділет")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четвертым и пятым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"препарат "Тобрамицин", раствор для ингаляций, 300 миллиграмм 5 миллилитров, гражданам с заболеванием муковисцидоз;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"Третиноин", капсула, 10 миллиграмм, гражданам с заболеванием онкология.".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Вечтейн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О. Бекмагамбетов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