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91b" w14:textId="dce4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30 ноября 2006 года № 1406 "Об утверждении норм потребления питьевой, технической и горячей воды на 1 человека в сутки"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15 декабря 2016 года № 2283. Зарегистрировано Департаментом юстиции Мангистауской области 4 января 2017 года № 3233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постановления акимата Мангистауской области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области" (зарегистрировано в Реестре государственной регистрации нормативных правовых актов за № 3024)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Признать утратившим силу постановление акимата города Актау от 30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1406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питьевой, технической и горячей воды на 1 человека в сутки" (зарегистрировано в Реестре государственной регистрации нормативных правовых актов за № 11-1-45, опубликовано в газете "Огни Мангистау" от 16 января 2007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Признать утратившим силу постановление акимата города Актау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Актау от 30 ноября 2006 года № 1406 "Об утверждении норм потребления питьевой, технической и горячей воды на 1 человека в сутки" (зарегистрировано в Реестре государственной регистрации нормативных правовых актов за № 11-1-68, опубликовано в газете "Огни Мангистау" от 8 ноября 2007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Актау Бисакаева У.С.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Б.К.Изгалиев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"15" декабря 2016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