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b347" w14:textId="f16b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28 октября 2015 года № 331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декабря 2016 года № 373. Зарегистрировано Департаментом юстиции Мангистауской области 12 января 2017 года № 3250. Утратило силу постановлением акимата Мангистауской области от 16 апреля 2018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на основании приказа Министра национальной экономики Республики Казахстан от 19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14118, опубликовано 6 сентября 2016 года в информационно – правовой системе "Әділет")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за № 2901, опубликовано 21 декабря 2015 года в информационно – правовой системе "Әділет")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архитектурно-планировочного задания" изложить в следующей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"Результатом оказания государственной услуги является архитектурно-планировочное задание согласно приложению 1 к стандарту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- стандарт) с приложением следующих исходных материалов: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поперечных профилей дорог и улиц.";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ответственный исполнитель рассматривает поступившее заявление,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направляя поставщикам услуг по инженерному и коммунальному обеспечению опросный лист для получения технических условий в течение - 5 (пяти) рабочих дней;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технически и (или) технологически несложных объектов: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выдачу АПЗ и технических условий – 6 (шесть) рабочих дней;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исходных материалов (АПЗ, технических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технически и (или) технологически сложных объектов: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– 15 (пятнадцать) рабочих дней; на получение исходных материалов (АПЗ, технических условия,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 готовит результат государственной услуги, за исключением случаев мотивированного отказа, направляет на подпись руководителю услугодателя.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мотированный ответ о прекращении рассмотрения заявления – 2 (два) рабочих дня;";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архитектурно-планировочного задания", утвержденный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Мангистауской области" (Жайлау Н.М.)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14 " декабрь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декабрь 2016 года № 373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