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695d" w14:textId="f4c6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28 октября 2015 года № 332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мая 2016 года № 142. Зарегистрировано Департаментом юстиции Мангистауской области от 24 июня 2016 года № 3068.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семьи и детей" (зарегистрировано в Реестре государственной регистрации нормативных правовых актов за № 2884, опубликовано 22 декабря 2015 года в информационно-правовой системе "Әділет") следущие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утвержденный следущий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утвержденный указанным постановлением 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(Тастемирова З.Ж.)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 Г.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"20" май 2016 год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2016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2015 года № 332</w:t>
            </w:r>
          </w:p>
        </w:tc>
      </w:tr>
    </w:tbl>
    <w:bookmarkStart w:name="z29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"Выдача справок по опеке и попечительству" 1. Общие положения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по опеке и попечительству"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веб-портал "электронного правительства" www.egov.kz (далее – портал).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об опеке и попечительстве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попечительству", утвержденным приказом Министра образования и науки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13273) (далее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Стандарт).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 государственной услуги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предусмотренных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 (действии), входящей в состав процесса оказания государственной услуги, длительность его выполнения: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получает через терминал в государственной корпорации талон очереди – 5 минут. 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осуществляет прием документов, их регистрацию – 15 минут.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услуги– 15 минут.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об установлении опеки или попечительства над ребенком-сиротой (детьми-сиротами), ребенком (детьми), оставшимся без попечения родителей, в информационных системах срок оказания государственной услуги – 3 рабочих дня (день приема не входит в срок оказания государственной услуги).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работник государственной корпорации осуществляет выдачу справки – 15 минут. 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порядковый номер очереди;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полный пакет документов;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участвуют в процессе оказания государственной услуги: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получает через терминал в государственной корпорации талон очереди – 5 минут;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осуществляет прием и регистрацию документов - 15 минут.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пункту 9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3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услуги– 15 минут.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данных об установлении опеки или попечительства над ребенком-сиротой (детьми-сиротами), ребенком (детьми), оставшимся без попечения родителей, в информационных системах срок оказания государственной услуги – 3 рабочих дня (день приема не входит в срок оказания государственной услуги).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осуществляет выдачу справки – 15 минут.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обращается в государственную корпорацию.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услугополучателя, сдаются документы указанные в статье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усулгополучателя, свидетельства о рождении ребенка (в случае рождения ребенка после 13 августа 2007 года)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43"/>
    <w:bookmarkStart w:name="z3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обслуживания услугополучателя – 15 минут. 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через портал и услугополучателя: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 с помощью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идентификационного номера (далее – ИИН), а также пароля (осуществляется для незарегистрированных услугополучателей на портал);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 для получения услуги;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 подлинности данных о зарегистрированном услугополучателе через ИИН и пароль;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регионального шлюза "электронного правительства" (далее – АРМ РШЭП) для обработки запроса услугодателем;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9"/>
    <w:bookmarkStart w:name="z3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60"/>
    <w:bookmarkStart w:name="z3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государственная корпорация и порядка использования информационных систем в процессе оказания государственной услуги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бизнес–процессов оказания государственной услуги размещается на интернет–ресурсе услугодателя и портале.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516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по опеке и попечительству"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справок по опеке и попечительству"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2016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2015 года № 332</w:t>
            </w:r>
          </w:p>
        </w:tc>
      </w:tr>
    </w:tbl>
    <w:bookmarkStart w:name="z29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"Установление опеки или попечительства над ребенком-сиротой  (детьми-сиротами) и ребенком (детьми), оставшимся  без попечения родителей"  1. Общие положения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постановление акимата района и города областного значения об установлении опеки или попечительства по форме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утвержденным приказом Министра образования и науки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13273) (далее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Стандарт) либо мотивированный ответ об отказе в оказании государственной услуги, по основаниям предусмотренных пунктом 10 Cтандарта государственных услуг.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 (действии) по оказанию государственной услуги является получение услугодателям заявления и иных документов услугополучателя предусмотренных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 –20 минут;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30 минут;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подготовку постановления либо мотивированного отказа в оказании государственной услуги – 28 календарных дней;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корреспонденцией – 2 календарных дней;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постановление либо мотивированный отказ в оказании государственной услуги – 20 минут.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услугополучателю;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для исполнения;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справки либо мотивированного отказа в оказании государственной услуги;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 либо мотивированного отказа в оказании государственной услуги;</w:t>
      </w:r>
    </w:p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роспись услугополучателя в журнале по оказанию государственной 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 подразделений (работников) услугодателя в процессе оказания государственной услуги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 –20 минут;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30 минут;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подготовку постановления либо мотивированного отказа в оказании государственной услуги – 28 календарных дней;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корреспонденцией – 2 календарных дней;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постановление либо мотивированный отказ в оказании государственной услуги – 20 минут.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корпораций "Правительство для граждан" и (или) иными с услугодателями, а также порядка использования информационных систем в процессе оказания государственной услуги</w:t>
      </w:r>
    </w:p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обращается в государственную корпорацию 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услугополучателя, сдаются документы указанные в статье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(в случае заключения брака до 2008 года), подтверждающих право собственности на жилище или право пользования жилищем, справки о наличии либо отсутствии сведений по учетам Комитета по правовой статистике и специальным учетам Генеральной прокуратуры Республики Казахстан о совершении лицом преступления, а также супруга(-и), государственная корпорация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Государственной корпорации или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Государственную корпорацию услугополучателю выдается расписка о приеме соответствующих документов.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обслуживания услугополучателя – 20 минут.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услугополучателем неполного пакета документов согласно пункту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4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услугодателя через портал и услугополучателя: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портал);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 для получения услуги;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 подлинности данных о зарегистрированном услугополучателе через ИИН и пароль;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выбор услугополучателем регистрационного свидетельства ЭЦП для </w:t>
      </w:r>
      <w:r>
        <w:rPr>
          <w:rFonts w:ascii="Times New Roman"/>
          <w:b w:val="false"/>
          <w:i w:val="false"/>
          <w:color w:val="000000"/>
          <w:sz w:val="28"/>
        </w:rPr>
        <w:t>удостоверения (подписания) запроса;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регионального шлюза "электронного правительства" (далее – АРМ РШЭП) для обработки запроса услугодателем;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услугополучателем документов, указанных в Стандарте и основаниям для оказания услуги;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– формирование сообщения об отказе в запрашиваемой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услуге в связи с имеющимися нарушениями в документах услугополучателя;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Функциональные взаимодействия информационных систем, задействованных в оказании государственной услуги через портал и услугодателя приведены диаграммами 1,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</w:t>
      </w:r>
      <w:r>
        <w:rPr>
          <w:rFonts w:ascii="Times New Roman"/>
          <w:b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осударственная корпорация и порядка использования информационных систем в процессе оказания государственной услуги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бизнес–процессов оказания государственной услуги размещается на интернет–ресурсе услугодателя и портале.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"Установление опеки или попечительства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 ребенком-сиротой (детьми-сиротами)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ребенком (детьми), оставшимся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при оказании государственной услуги через услугодателя диаграмма 2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опеки или попечительства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 ребенком-сиротой (детьми-сиротами) и ребенком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(детьми), оставшимся без 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2016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2015 года № 332</w:t>
            </w:r>
          </w:p>
        </w:tc>
      </w:tr>
    </w:tbl>
    <w:bookmarkStart w:name="z29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 1. Общие положения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(далее – государственная услуга) оказывается местными исполнительными органами, районов и городов областного значения (далее – услугодатель).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справки в единый накопительный пенсионный фонд; справка в органы внутренних дел для распоряжения имуществом несовершеннолетних детей; справка в банки для распоряжения имуществом несовершеннолетних детей по форме, согласно приложениям 1, 2, 3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детям", утвержденным приказом Министра образования и науки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13273) (далее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Стандарт).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 (работников) услугодателя в процессе оказания государственной услуги</w:t>
      </w:r>
    </w:p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 (действии) по оказанию государственной услуги является получение услугодателям заявления и иных документов услугополучателя предусмотренных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 – 15 минут;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с корреспонденцией – 15 минут;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подготовку справки – 4 рабочих дней;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ознакамливается с корреспонденцией – 1 рабочего дня;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работнику государственная корпорация справку –15 минут.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подписание реестра;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для исполнения;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проекта справки;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и выдача реестра.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участвуют в процессе оказания государственной услуги: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процедуры (действия):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направляет документы руководителю для наложения резолюции – 15 минут;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отправляет документы ответственному исполнителю – 15 минут;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справку и передает руководителю на подпись – 4 рабочих дней;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– 1 рабочего дня.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обращается в государственную корпорацию .     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услугополучателя, сдаются документы указанные в статье 9 </w:t>
      </w:r>
      <w:r>
        <w:rPr>
          <w:rFonts w:ascii="Times New Roman"/>
          <w:b w:val="false"/>
          <w:i w:val="false"/>
          <w:color w:val="000000"/>
          <w:sz w:val="28"/>
        </w:rPr>
        <w:t>Cтандарта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свидетельства о рождении ребенка (в случае рождения ребенка после 13 августа 2007 года), свидетельства о заключении или расторжении брака (в случае заключения или расторжения брака после 2008 года), справка о рождении (в случае рождения ребенка вне брака до 2008 года) или за пределами Республики Казахстан, о регистрации имущества, транспортного средства работник государственная корпорация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выдает услугополучателю расписку о приеме соответствующих документов.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обслуживания – 20 минут. 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через портал и услугополучателя: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портал);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 для получения услуги;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 подлинности данных о зарегистрированном услугополучателе через ИИН и пароль;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автоматизированном рабочем месте регионального шлюза "электронного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правительства" (далее – АРМ РШЭП) для обработки запроса услугодателем;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Функциональные взаимодействия информационных систем, задействованных в оказании государственной услуги через портал, государственная корпорация и услугодателя приведены диаграммами 1, 2, 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государственная корпорация и порядка использования информационных систем в процессе оказания государственной услуги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бизнес–процессов оказания государственной услуги размещается на интернет–ресурсе услугодателя и портале.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справок в единый накопительный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пенсионный фонд и (или) добровольный накопительный пенсионный фонд, банки,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органы внутренних дел для распоряжения имуществом несовершеннолетних детей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 несовершеннолетним детям"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при оказании государственной услуги через государственная корпорация диаграмма 1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при оказании государственной услуги через портал диаграмма 2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при оказании государственной услуги через услугодателя диаграмма 3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008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в единый накопительный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пенсионный фонд и (или) добровольный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накопительный пенсионный фонд, банки,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органы внутренних дел для распоряжения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имуществом несовершеннолетних детей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наследства несовершеннолетним детям"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737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2016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2015 года № 332</w:t>
            </w:r>
          </w:p>
        </w:tc>
      </w:tr>
    </w:tbl>
    <w:bookmarkStart w:name="z30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1. Общие положения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утвержденным приказом Министра образования и науки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13273) (далее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Стандарт), либо мотивированный ответ об отказе в оказании государственной услуги в случаях и по основаниям, предусмотренным 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(частично автоматизированная) и (или) бумажная.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 (действии) по оказанию государственной услуги является получение услугодателям заявления и иных документов услугополучателя предусмотренных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 15 минут;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15 минут;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подготовку справки либо мотивированного ответа об отказе в оказании государственной услуги – 4 рабочих дней;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корреспонденцией – 1 рабочего дня;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в государственную корпорацию справку, либо мотивированный ответ об отказе в оказании государственной услуги –15 минут.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подписание реестра;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для исполнения;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проекта справки, либо мотивированного ответа об отказе в оказании государственной услуги;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справки, либо мотивированного ответа об отказе в оказании государственной услуги;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справка, либо мотивированный ответ об отказе. 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направляет документы руководителю для наложения резолюции – 15 минут;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отправляет документы ответственному исполнителю –15 минут;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передает справку, либо мотивированный ответ об отказе в оказании государственной услуги руководителю – 4 рабочих дней;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справку, либо мотивированный ответ об отказе в оказании государственной услуги – 1 рабочего дня.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обращается в государственную корпорацию.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свидетельства о рождении ребенка (в случае рождения ребенка после 13 августа 2007 года), свидетельства о заключении или расторжении брака (в случае заключения или расторжения брака после 2008 года), справка о рождении в соответствии с приказом № 112 (в случае рождения ребенка вне брака после 2008 года), правоустанавливающих документов на недвижимое имущество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минут.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через портал и услугополучателя: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портал);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 для получения услуги;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 подлинности данных о зарегистрированном услугополучатель через ИИН и пароль;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выбор услугополучателем регистрационного свидетельства ЭЦП для удостоверения 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(подписания) запроса;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– направление электронного документа (запроса 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регионального шлюза "электронного правительства" (далее – АРМ РШЭП) для обработки запроса услугодателем;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Функциональные взаимодействия информационных систем, задействованных в оказании государственной услуги через портал, государственная корпорация приведены диаграммами 1, 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государственная корпорация ом и порядка использования информационных систем в процессе оказания государственной услуги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бизнес–процессов оказания государственной услуги размещается на интернет–ресурсе услугодателя и портале.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опеке или попечительству,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сделок с имуществом, принадлежащим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при оказании государственной услуги  через государственная корпорация диаграмма 1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при оказании государственной услуги через портал диаграмма 2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по опеке или попечительству, для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оформления сделок с имуществом, принадлежащим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органов, осуществляющих функции по опеке или попечительству, для оформления сделок с имуществом, принадлежащим на праве собственности несовершеннолетним детям"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мая 2016 года № 142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2015 года № 332</w:t>
            </w:r>
          </w:p>
        </w:tc>
      </w:tr>
    </w:tbl>
    <w:bookmarkStart w:name="z30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 "Назначение выплаты пособия опекунам или попечителям на содержание ребенка-сироты (детей-сирот) и ребенка (детей), оставшегося без попечения родителей"  1. Общие положения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по форме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родителей", утвержденным приказом Министра образования и науки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3 "О внесений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13273) (далее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Стандарт).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–электронная и (или) бумажная.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 (действии) по оказанию государственной услуги является получение услугодателям заявления и иных документов услугополучателя предусмотренных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документов, их регистрацию –20 минут;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корреспонденцией – 20 минут;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 – 9 рабочих дней;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решению – 1 рабочий день;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работнику государственой корпорации решение – 20 минут.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услугополучателю;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для исполнения;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решения;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решения;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роспись услугополучателя в журнале по оказанию государственной услуги.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участвуют в процессе оказания государственной услуги: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направляет документы руководителю для наложения резолюции –20 минут;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резолюцию, отправляет документы ответственному исполнителю –20 минут;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документов, готовит проект решения и передает документы с материалами руководителю – 9 рабочих дней;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решению, либо мотивированный ответ об отказе в оказании государстенной услуги – 1 рабочий день.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государственная корпорация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услугополучателя.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обращается в государственную корпорацию.      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услугополучателя, сдаются документы указанные в статье 9 Стандарта.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рождении ребенка (детей) (в случае рождения ребенка после 13 августа 2007 года) работник ЦОН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услугодателя или Государственную корпорацию услугополучателю выдается расписка о приеме соответствующих документов.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минут.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Пошаговые действия и решения услугодателя через портал и услугополучателя: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портал);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 для получения услуги;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 подлинности данных о зарегистрированном услугополучателе через ИИН и пароль;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регионального шлюза "электронного правительства" (далее – АРМ РШЭП) для обработки запроса услугодателем;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оказания государственной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Функциональные взаимодействия информационных систем, задействованных в оказании государственной услуги через портал, государственная корпорация приведены диаграммами 1, 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государственная корпорация и порядка ияпользования информационных систем в процессе оказания государственной услуги отражается в справочнике бизнес–процессов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бизнес–процессов оказания государственной услуги размещается на интернет–ресурсе услугодателя и портале.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"Назначение выплаты пособия опекунам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попечителям на содержание ребенка-сироты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(детей-сирот) и ребенка (детей), оставшегося без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при оказании государственной услуги через государственная корпорациядиаграмма 1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при оказании государственной услуги через портал диаграмма 2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мая 2016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header.xml" Type="http://schemas.openxmlformats.org/officeDocument/2006/relationships/header" Id="rId2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