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9441" w14:textId="0739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06 сентября 2016 года № 873. Зарегистрировано Департаментом юстиции Кызылординской области 16 сентября 2016 года № 5602.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"Трудовой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населения", акимат Шиелийского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квоты для трудоустройства от численности рабочих мест в размере двух процентов: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для инвалидов на 2016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для лиц, состоящих на учете службы пробации;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для лиц, освобожденных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для граждан из числа молодежи, потерявщих или оставщихся до наступления совершеннолетия без попечения родителей, являющихся выпускниками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Шиелийского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