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77c3" w14:textId="dfb7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декабря 2016 года № 01-01-03/86. Зарегистрировано Департаментом юстиции Кызылординской области 10 января 2017 года № 5695. Утратило силу решением Жанакорганского районного маслихата Кызылординской области от 18 апреля 2017 года № 05-16/110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Жанакорганского районного маслихата Кызылординской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05-16/110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 следующие решения Жанакорганского районного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Жанакорганского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5305 от 19 января 2016 года, опубликовано в газете "Жаңақорған тынысы" от 6 февраля 2016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Жанакорганского районного маслихата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01-01-03/49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 решение Жанакорганского районного маслихата от 24 декабря 2015 года № 343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5595 от 9 сентября 2016 года, опубликовано в газете "Жаңақорған тынысы" от 17 сентября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Алдажаров А.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"23" декабря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2016 года №01-01-03/86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местный исполнительный орган (акимат Жанакорганского района) - коллегиальный исполнительный орган, возглавляемый акимом Жанакорганского района, осуществляющий в пределах своей компетенции местное государственное управление и самоуправление на территории Жанакорганского района (далее - МИО);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 – дни национальных и государственных праздников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среднедушевой доход семьи (гражданина) – доля совокупного дохода семьи, приходящаяся на каждого члена семьи в месяц;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заявитель (претендент) – лицо, обращающееся от своего имени и от имени семьи для участия в проекте “Өрлеу”;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уполномоченный орган – коммунальное государственное учреждение “Жанакорганский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уполномоченная организация – Жанакорганское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предельный размер – утвержденный максимальный размер социальной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Социальная помощь предоставляется единовременно и (или) периодически (ежемесячно, ежеквартально, 1 раз в полугодие).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ко Дню Победы - 9 мая: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 Дню памяти жертв политических репрессий и голода – 31 мая: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 Дню вывода советских войск из Афганистана – 15 февраля: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военнообязанным, призывавшимся на учебные сборы и направлявшимся в Афганистан в период ведения боевых действий;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военнослужащим летного состава, совершавшим вылеты на боевые задания в Афганистан с территории бывшего Союза ССР;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 Дню памяти погибших на Чернобыльской АЭС – 26 апреля: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 Международному дню действий против ядерных испытаний – 29 августа: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Иные категории получателей социальной помощи: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категорий получателей и предельные размеры социальной помощи при наступлении трудной жизненной ситуации: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обучающимся из числа социально-уязвимых слоев населения относятся: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инвалиды с детства, инвалиды;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дети-сироты, дети, оставшиеся без попечения родителей;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воспитанники интернатных организаций;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из многодетных семей;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оба родителя которых являются пенсионерами;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у которых один или оба из родителей являются инвалидами І и ІІ группы;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из семей, в которых среднедушевой доход ниже величины прожиточного минимума;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из семей оралманов.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Основаниями для отнесения граждан к категории нуждающихся при наступлении трудной жизненной ситуации являются: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 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поселка, сельского округа.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Уполномоченный орган либо аким поселка, сельского округа или ассистент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поселка, сельского округа или ассистент проводят собеседование.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 получения ОДП; 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нуждаемость в государственных мерах содействия занятости;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меры социальной адаптации членам семьи с учетом их индивидуальных потребностей.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 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№ 385 “Об утверждении форм документов для участия в проекте “Өрлеу” (Далее – Приказ) (Зарегистрирован в Министерстве юстиции Республики Казахстан 6 июня 2016 года за номером 13773).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Претендент, подписавший лист собеседования, заполняет заявление на участие в проекте “Өрлеу” и анкету 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 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по 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поселка, сельского округа;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сведений о наличии личного подсобного хозяйства по форме, согласно приложению 5 Приказа. 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Уполномоченный орган или аким поселка,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поселка, сельского округа. 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Аким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Уполномоченный орган: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 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 11 Приказа;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Уполномоченный орган на основании решений о назначении ОДП осуществляет выплату ОДП получателю.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Уполномоченный орган принимает решение о прекращении выплаты ОДП, 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невыполнения участником проекта “Өрлеу” обязательств по социальному контракту активизации семьи и социальному контракту;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расторжения социального контракта активизации семьи в связи с предоставлением недостоверных сведений;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отсутствия движений по банковскому счету получателя более трех месяцев;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поступления сведений об умерших или объявленных умершими, в том числе из Государственной базы данных “Физические лица”;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истечения срока действия документа, удостоверяющего личность;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поступления сведений об освобожденных и отстраненных опекунах (попечителях). 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Отказ в оказании социальной помощи осуществляется в случаях: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прожиточного минимума по Кызылординской области.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Социальная помощь прекращается в случаях: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выявления недостоверных сведений, представленных получателем.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