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21c5" w14:textId="caf2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4 октября 2016 года №203 “Об определении сроков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Жалагашскому району”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14 декабря 2016 года № 268. Зарегистрировано Департаментом юстиции Кызылординской области 6 января 2017 года № 5693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Жалагашского района от 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сроков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Жалагашскому району” (зарегистрировано в Реестре государственной регистрации нормативных правовых актов за №5628, опубликовано 29 октября 2016 года в газете “Жалагаш жаршысы” и 31 октября 2016 года в информационно-правовой системе “Әділет”).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