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a7fd" w14:textId="7fd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учаски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июня 2016 года № 4-6. Зарегистрировано Департаментом юстиции Кызылординской области 03 августа 2016 года № 5571.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Жалагашского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по Жалагашскому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поправочные коэффициенты к базовым ставкам платы за земельные участки по Жалагашскому району (не включая населенные пункты)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Жалагашского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 силу решения Жалагашского районного маслихата “Об утверждении проекта (схемы) зонирования земель в целях налогооблажения и поправочных коэффициентов к базовым ставкам платы за земельные участки по Жалагашскому району” от 16 июня 2010 года № 31-4 (зарегистрировано в Реестре государственной регистрации нормативных правовых актов за номером 10-6-162, опубликовано 21 июля 2010 года в газете “Жалағаш жаршысы”).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 –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июня 2016 года № 4-6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Жалагашскому району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1082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июня 2016 года № 4-6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 базовым ставкам платы за земельные участки по Жалагашскому району (не включая населенные пункты)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Земельно-кадастровый номер и названия сельских округов входящих в зону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(005) сельский округ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(006) сельский округ имени Морали Шаменова;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(007) сельский округ Каракеткен;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(011) сельский округ Бухарбай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(012) сельский округ 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(014) сельский округ Аккум;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(015) сельский округ Енбек;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(016) сельский округ Аламесек;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(019) сельский округ Мадениет;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(020) сельский округ Мырзабай ахун;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(021) сельский округ Макпалкол;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(022) сельский округ Жанаталап;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(026) Земли административной территории Жалагашского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(025) Земли административной территории Жалагашского района;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(017) сельский округ Жанадария;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(024) сельский округ Аккыр;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(027) Земли административной территории Жалагашского района;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