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b409" w14:textId="7e7b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Аксуат города Кызылорда Кызылординской области от 28 января 2016 года № 936. Зарегистрировано Департаментом юстиции Кызылординской области 03 марта 2016 года № 5383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Кызылординской областной ономастической комиссии от 12 декабря 2015 года № 4 аким сельского округа Аксуат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Улицам без названии в дачном комплексе Наурыз сельского округа Аксуат города Кызылорда: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проектной улице №3 – присвоить имя Дутбай Мамбетова;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проектной улице №5 – присвоить имя Кожабек Жумаева;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проектной улице №11 – присвоить имя Акмолда Арысбаева.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государственного учреждения "Аппарат акима сельского округа Аксуат" Белгибаева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