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e80f" w14:textId="533e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354. Зарегистрировано Департаментом юстиции Кызылординской области 14 марта 2016 года № 5403. Утратило силу решением Кызылординского областного маслихата от 13 июля 2016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13.07.2016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"Ревизионная комиссия по Кызылординской области" (зарегистрировано в Реестре государственной регистрации нормативных правовых актов за № 4834, опубликовано в газетах "Сыр бойы" и "Кызылординские вести" от 22 января 2015 года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государственного учреждения "Ревизионная комиссия по Кызылординской области" который вводится в действие с 1 января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2016 года № 354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Кызылординской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определяет статус, полномочия и организацию работы Ревизионной комиссии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Ревизионная комиссия по Кызылординской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индекс 120003, Республика Казахстан, город Кызылорда, улица султан Бейбарыс,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"Ревизионная комиссия по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Положение о Ревизионной комиссии утверждается маслихатом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Ревизионная комиссия в пределах Кызылординской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субъектами квазигосударственного сектора выделенных им средств местного бюджета на соответствии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экспертно-аналитическую деятельность в отношении областного бюджета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принимает участие в проведении совместных или параллельных проверках со Счетным комитетом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организуют и осуществляют аудиторскую, экспертно-аналитическую, информационную и иную деятельность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Ревизионной комисии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Режим работы Ревизионный комиссии состоит из пятидневной рабочей недели. При производственной необходимости работники Ревизионной комиссии могут привлекаться к работе в выходные и праздничные дни с оплатой труда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Ревизионной комиссии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Реорганизация и упразднение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