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4d97" w14:textId="23a4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 сессии Приозерского городского маслихата от 25 июня 2014 года № 34/238 "Об утверждении Правил оказания социальной помощи, установления размеров и определения перечня отдельных категорий нуждающихся граждан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 сессии Приозерского городского маслихата Карагандинской области от 22 сентября 2016 года № 5/52. Зарегистрировано Департаментом юстиции Карагандинской области 11 октября 2016 года № 3982. Утратило силу решением Приозерского городского маслихата Карагандинской области от 22 декабря 2023 года № 12/74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Приозерского городского маслихата Карагандинской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Приозерского городского маслихата от 25 июня 2014 года № 34/238 "Об утверждении Правил оказания социальной помощи, установления размеров и определения перечня отдельных категорий нуждающихся граждан города Приозерск" (зарегистрировано в Реестре государственной регистрации нормативных правовых актов за № 2690, опубликовано в газете "Приозерский вестник" от 25 июля 2014 года № 30/363, в информационно-правовой системе "Әділет" 29 июля 2014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Приозерск,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социальной помощи: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января – Новый год;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21-23 марта – Наурыз мейрамы;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июля- День Столицы;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Конститутции;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декабря – День Первого Президента Республики Казахстан".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Попченко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города Приозерск"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 А.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сентября 2016 год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