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a09" w14:textId="ed3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Приозерского городского маслихата Карагандинской области от 21 июня 2016 года № 3/27. Зарегистрировано Департаментом юстиции Карагандинской области 14 июля 2016 года № 3898.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29 июля 2014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