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e710" w14:textId="685e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Пикет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Краснополянского сельского округа Шетского района Карагандинской области от 12 января 2016 года № 1. Зарегистрировано Департаментом юстиции Карагандинской области 21 января 2016 года № 3633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аким Краснополянского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болезнью крупного рогатого скота (бруцеллез) установить ограничительные мероприятия по бруцеллезу на территории населенного пункта Пикет.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