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9672" w14:textId="7b69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Шетского района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22 декабря 2016 года № 9/67. Зарегистрировано Департаментом юстиции Карагандинской области 9 января 2017 года № 4093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Шетского района в 2017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- бюджетный кредит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