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ca20" w14:textId="d3ac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мер социальной поддержки в виде подъемного пособия и бюджетного кредита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9 сессии Нуринского районного маслихата Карагандинской области от 22 декабря 2016 года № 90. Зарегистрировано Департаментом юстиции Карагандинской области 9 января 2017 года № 4095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в 2017 году меры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Нуринского района в виде подъемного пособия в сумме, равной семидесятикратному месячному расчетному показателю на момент подачи заявления и для приобретения или строительства жилья в виде бюджетного кредита в сумме заявленной специалистом, но не превышающей одну тысячу пятисоткратного месячного расчетного показателя на момент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Ныгметов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экономики и финансов Нуринского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М.Мухамеджанова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2016 г.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