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aae5" w14:textId="e6d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Нуринского районного маслихата Карагандинской области от 22 декабря 2016 года № 88. Зарегистрировано Департаментом юстиции Карагандинской области 9 января 2017 года № 4089.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4 423 038 тысяч тенге, в том числе: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975 619 тысячи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- 4 248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- 9 867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трансфертов - 3 433 304 тысячи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4 494 054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23 780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44 245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20 465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94 796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- 21 646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- 72 197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07.12.2017 № 192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в составе расходов районного бюджета целевые текущие трансферты и бюджетные кредиты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в составе расходов районного бюджета перечень бюджетных программ развития на 2017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в сумме 17 362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в составе расходов районного бюджета на 2017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расходы районного бюджета по сельским округам и поселкам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16.02.2017 № 100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Установить на 2017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финансируемые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07.12.2017 № 192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3433304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компьютерной грамотности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,поселках, селах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Погащение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54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,поселках, селах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Погашениею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777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секвестеру в процессе исполнения районного бюджета на 2017 год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787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2017 год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07.12.2017 № 192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труда профессиям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интернет-связи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жилищно-коммунального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и среднего ремонта автомобильных дорог районного значения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811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направляемых на реализацию инвестиционных проектов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07.12.2017 № 192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840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870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24.11.2017 № 186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900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2017 год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24.11.2017 № 186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913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2017 год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24.11.2017 № 186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943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2017 год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02.06.2017 № 123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949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Развитие регионов 2020 года на 2017 год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02.06.2017 № 123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979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2017 год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16.02.2017 № 100 (вводится в действие с 01.01.2017);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24.11.2017 № 186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