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be19" w14:textId="2f9b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Нуринском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44 сессии Нуринского районного маслихата Карагандинской области от 18 февраля 2016 года № 458. Зарегистрировано Департаментом юстиции Карагандинской области 28 марта 2016 года № 3730. Утратило силу решением Нуринского районного маслихата Карагандинской области от 30 июля 2020 года № 468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Нуринского районного маслихата Карагандинской области от 30.07.2020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мирных собраний, митингов, шествий, пикетов и демонстраций в Нуринском районе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16 июля 2007 года № 348 "О дополнительном регламентировании порядка проведения мирных собраний, митингов, пикетов и демонстраций" (зарегистрировано в Реестре государственной регистрации нормативных правовых актов за № 8-14-54, опубликовано в газете "Нұра" № 32 (5010) от 4 августа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Нуриского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Нуринском районе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Мирные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митингов и собраний: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Киевка: площадь, где установлен бюст К.Мыңбаеву на улице С. Сейфуллина;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Киевка: "Малый сквер" на пересечении улиц П. Резника и Пушкина.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Шествия и демонстрации проходят по маршруту: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Киевка: начинается от улицы Тәуелсіздік до улицы Кунаева.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местными исполнительными органами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Казахстан,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участие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аналогов, прекурсоров,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 xml:space="preserve">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 пикетировании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продолжения пикета в иной форме (митинг/собрание/шествие)необходимо получение в установленном порядке разрешение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