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1a1" w14:textId="1b6d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Жанааркинского районного маслихата Карагандинской области от 9 сентября 2016 года № 4/43. Зарегистрировано Департаментом юстиции Карагандинской области 5 октября 2016 года № 3973.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 17 (9611), в информационно-правовой системе "Әділет" 30 мая 2014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27-2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№13773).".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