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1f63" w14:textId="536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Ботакара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Ботакара Бухар-Жырауского района Карагандинской области от 31 марта 2016 года № 3. Зарегистрировано Департаментом юстиции Карагандинской области 29 апреля 2016 года № 3772.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села Ботакара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Кирова села Ботакара – на улицу Таттимбета, улицу Горького села Ботакара – на улицу Мухтара Ауэзова, улицу Юбилейная села Ботакара – на улицу Толе би, улицу Степная села Ботакара – на улицу Женис, улицу Молодежная села Ботакара – на улицу Желтоксан.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Ботакара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Тишкамбаев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