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117c" w14:textId="db9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ктогайского районного маслихата Карагандинской области от 11 мая 2016 года № 28. Зарегистрировано Департаментом юстиции Карагандинской области 24 мая 2016 года № 3814. Утратило силу решением Актогайского районного маслихата Карагандинской области от 28 мая 2018 года № 2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5.2018 № 218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ом Республики Казахстан от 10 декабря 2008 года "О налогах и других обязательных платежах в бюджет (Налоговый кодекс)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и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