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e495" w14:textId="fbde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VI созыва Шахтинского городского маслихата Карагандинской области от 28 сентября 2016 года № 1340/7. Зарегистрировано Департаментом юстиции Карагандинской области 13 октября 2016 года № 3988.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215 "О внесении изменений и дополнений в некоторые решения Правительства Республики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в информационно-правовой системе "Әділет" от 15 мая 2015 года, в газете "Шахтинский вестник" № 19 от 15 мая 2015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