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6a7" w14:textId="a34f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13 апреля 2016 года № 15/06. Зарегистрировано Департаментом юстиции Карагандинской области 27 апреля 2016 года № 3766. Утратило силу постановлением акимата города Караганды от 11 сентября 2019 года № 52/01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Караганды от 11.09.2019 № 52/01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услуг, по которым организация и проведение государственных закупок осуществляется единым организатором.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государственных активов и закупок города Караганды"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Караганды Калмаханова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работ, услуг, по которым организация и проведение государственных закупок осуществляется единым организатором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0085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развития, администратором которых является государственное учреждение "Отдел строительства города Караганды"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развития, администратором которых является государственное учреждение "Отдел строительства города Караганды"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развития, администратором которых является государственное учреждение "Отдел строительства города Караганды"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8"/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 в рамках бюджетных программ развития, администратором которых является государственное учреждение "Отдел архитектуры и градостроительства города Караганды"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